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AC" w:rsidRDefault="00D17BAC" w:rsidP="00D17BAC">
      <w:r>
        <w:t>Demonstrátori pályázati felhívás az Élettani Intézetbe</w:t>
      </w:r>
    </w:p>
    <w:p w:rsidR="00D17BAC" w:rsidRDefault="00D17BAC" w:rsidP="00D17BAC">
      <w:r>
        <w:t>Az SZTE SZAOK Élettani Intézete várja az Orvosi Élettan oktatására elhivatott hallgatók demonstrátori jelentkezését. A demonstrátorok jelentkezéséről, kinevezéséről, munkahelyi jogaikról és kötelességeikről szóló általános szabályokat és rendelkezéseket a SZAOK 2025. május 25-én elfogadott Demonstrátori Szabályzata tartalmazza (</w:t>
      </w:r>
      <w:hyperlink r:id="rId4" w:history="1">
        <w:r w:rsidRPr="00BB6B72">
          <w:rPr>
            <w:rStyle w:val="Hiperhivatkozs"/>
          </w:rPr>
          <w:t>https://www.med.u-szeged.hu/karunkrol/kari-szabalyzatok/kari-szabalyzatok</w:t>
        </w:r>
      </w:hyperlink>
      <w:r>
        <w:t xml:space="preserve">). A Demonstrátori Szabályzat kiegészítéseként az Élettani Intézet az alábbi </w:t>
      </w:r>
      <w:proofErr w:type="gramStart"/>
      <w:r>
        <w:t>információkat</w:t>
      </w:r>
      <w:proofErr w:type="gramEnd"/>
      <w:r>
        <w:t xml:space="preserve"> osztja még meg a pályázókkal:</w:t>
      </w:r>
    </w:p>
    <w:p w:rsidR="00D17BAC" w:rsidRDefault="00D17BAC" w:rsidP="00D17BAC">
      <w:r w:rsidRPr="00240B77">
        <w:rPr>
          <w:b/>
        </w:rPr>
        <w:t>Demonstrátorok feladatai</w:t>
      </w:r>
      <w:r>
        <w:t xml:space="preserve"> </w:t>
      </w:r>
      <w:r w:rsidRPr="00240B77">
        <w:rPr>
          <w:b/>
        </w:rPr>
        <w:t>az Élettani Intézetben</w:t>
      </w:r>
      <w:r>
        <w:t>: A demonstrátorok órarendi lehetőségeinek figyelembevételével legalább heti két, egyenként 90 perces foglalkozáson vesznek részt az oktatásban, melyből legalább az egyik foglalkozás laboratóriumi gyakorlat kell, hogy legyen. A demonstrátorok a laboratóriumi gyakorlatokon a hallgatók számára a gyakorlatok elvégzéséhez szükséges elméleti és technikai segítséget nyújtanak az Intézet felelős oktatójának irányításával. A szemináriumi munkába bekapcsolódó demonstrátorok részt vesznek a szemináriumokon a tananyag diszkussziójában és az évközi számonkérésekben is a felelős oktató irányításával.</w:t>
      </w:r>
    </w:p>
    <w:p w:rsidR="00D17BAC" w:rsidRDefault="00D17BAC" w:rsidP="00D17BAC">
      <w:r w:rsidRPr="00240B77">
        <w:rPr>
          <w:b/>
        </w:rPr>
        <w:t>Demonstrátori díjazás</w:t>
      </w:r>
      <w:r>
        <w:t xml:space="preserve">: A SZAOK dékánja ösztöndíjas és nem ösztöndíjas demonstrátori kinevezéseket adományoz. Az Élettani Intézet a nem ösztöndíjas demonstrátori kinevezést kapott demonstrátorok számára is biztosít egyenlő mértékű díjazást, szerződéskötést követően. </w:t>
      </w:r>
    </w:p>
    <w:p w:rsidR="00D17BAC" w:rsidRDefault="00D17BAC" w:rsidP="00D17BAC">
      <w:r w:rsidRPr="00240B77">
        <w:rPr>
          <w:b/>
        </w:rPr>
        <w:t>Demonstrátori pályázat benyújtása</w:t>
      </w:r>
      <w:r>
        <w:t>: A demonstrátori pályázatot a Demonstrátori Szabályzat végén megtalálható pályázati űrlap kitöltésével kell elkészíteni. Azok a pályázók, akik a 2024/2025-ös tanévben már kaptak kinevezést, az űrlaphoz csatolják az elkészített demonstrátori beszámolót is. A pályázatot kinyomtatva, aláírva, az SZTE SZAOK Élettani Intézet Titkárságán (6720. Szeged, Dóm tér 10. I.emelet) postán vagy munkaidőben személyesen, 2025. július 10-ig kell benyújtani.</w:t>
      </w:r>
    </w:p>
    <w:p w:rsidR="00C17E70" w:rsidRDefault="00C17E70">
      <w:bookmarkStart w:id="0" w:name="_GoBack"/>
      <w:bookmarkEnd w:id="0"/>
    </w:p>
    <w:sectPr w:rsidR="00C1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AC"/>
    <w:rsid w:val="00C17E70"/>
    <w:rsid w:val="00D1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6CEC8-C058-4491-B617-37C6BA5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7B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7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d.u-szeged.hu/karunkrol/kari-szabalyzatok/kari-szabalyz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2025-06-17T14:58:00Z</dcterms:created>
  <dcterms:modified xsi:type="dcterms:W3CDTF">2025-06-17T14:58:00Z</dcterms:modified>
</cp:coreProperties>
</file>